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8E2469" w:rsidRDefault="00385206" w:rsidP="00385206">
      <w:pPr>
        <w:spacing w:line="276" w:lineRule="auto"/>
        <w:rPr>
          <w:rFonts w:asciiTheme="minorHAnsi" w:hAnsiTheme="minorHAnsi"/>
          <w:lang w:val="hy-AM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6E1CA0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8D5809">
              <w:rPr>
                <w:rFonts w:ascii="Sylfaen" w:hAnsi="Sylfaen"/>
              </w:rPr>
              <w:t>№</w:t>
            </w:r>
            <w:r>
              <w:rPr>
                <w:rFonts w:ascii="Sylfaen" w:hAnsi="Sylfaen"/>
              </w:rPr>
              <w:t>0</w:t>
            </w:r>
            <w:r>
              <w:rPr>
                <w:rFonts w:ascii="Sylfaen" w:hAnsi="Sylfaen"/>
                <w:lang w:val="hy-AM"/>
              </w:rPr>
              <w:t>16</w:t>
            </w: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</w:t>
            </w:r>
            <w:r>
              <w:rPr>
                <w:rFonts w:ascii="Sylfaen" w:hAnsi="Sylfaen"/>
                <w:lang w:val="hy-AM"/>
              </w:rPr>
              <w:t>5</w:t>
            </w:r>
            <w:r>
              <w:rPr>
                <w:rFonts w:ascii="Sylfaen" w:hAnsi="Sylfaen"/>
              </w:rPr>
              <w:t>_5.4_0</w:t>
            </w:r>
            <w:r>
              <w:rPr>
                <w:rFonts w:ascii="Sylfaen" w:hAnsi="Sylfaen"/>
                <w:lang w:val="hy-AM"/>
              </w:rPr>
              <w:t>16</w:t>
            </w:r>
            <w:r>
              <w:rPr>
                <w:rFonts w:ascii="Sylfaen" w:hAnsi="Sylfaen"/>
              </w:rPr>
              <w:t>/</w:t>
            </w:r>
            <w:r>
              <w:rPr>
                <w:rFonts w:ascii="Sylfaen" w:hAnsi="Sylfaen"/>
                <w:lang w:val="hy-AM"/>
              </w:rPr>
              <w:t>11</w:t>
            </w:r>
            <w:r>
              <w:rPr>
                <w:rFonts w:ascii="Sylfaen" w:hAnsi="Sylfaen"/>
              </w:rPr>
              <w:t>.</w:t>
            </w:r>
            <w:r>
              <w:rPr>
                <w:rFonts w:ascii="Sylfaen" w:hAnsi="Sylfaen"/>
                <w:lang w:val="hy-AM"/>
              </w:rPr>
              <w:t>1</w:t>
            </w:r>
            <w:r>
              <w:rPr>
                <w:rFonts w:ascii="Sylfaen" w:hAnsi="Sylfaen"/>
              </w:rPr>
              <w:t>2</w:t>
            </w:r>
            <w:r w:rsidRPr="008D5809">
              <w:rPr>
                <w:rFonts w:ascii="Sylfaen" w:hAnsi="Sylfaen"/>
              </w:rPr>
              <w:t>.2</w:t>
            </w:r>
            <w:r>
              <w:rPr>
                <w:rFonts w:ascii="Sylfaen" w:hAnsi="Sylfaen"/>
                <w:lang w:val="hy-AM"/>
              </w:rPr>
              <w:t>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E1CA0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6E1CA0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E3EA0" w:rsidRDefault="006E1CA0" w:rsidP="00CE3EA0">
            <w:pPr>
              <w:rPr>
                <w:lang w:val="af-ZA"/>
              </w:rPr>
            </w:pPr>
            <w:r w:rsidRPr="004D794E">
              <w:rPr>
                <w:rFonts w:ascii="Sylfaen" w:hAnsi="Sylfaen" w:cs="Sylfaen"/>
                <w:bCs/>
                <w:szCs w:val="22"/>
                <w:lang w:val="hy-AM"/>
              </w:rPr>
              <w:t>«</w:t>
            </w:r>
            <w:r w:rsidRPr="004D794E">
              <w:rPr>
                <w:rFonts w:ascii="Sylfaen" w:hAnsi="Sylfaen"/>
                <w:szCs w:val="22"/>
                <w:lang w:val="hy-AM"/>
              </w:rPr>
              <w:t>Տեխնիկական մանոմետրերի սպասարկման և նորոգման աշխատանքների ձեռքբերում</w:t>
            </w:r>
            <w:r w:rsidRPr="004D794E">
              <w:rPr>
                <w:rFonts w:ascii="Sylfaen" w:hAnsi="Sylfaen" w:cs="Sylfaen"/>
                <w:bCs/>
                <w:szCs w:val="22"/>
                <w:lang w:val="hy-AM"/>
              </w:rPr>
              <w:t>»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82152D" w:rsidRDefault="006E1CA0" w:rsidP="00CE3EA0">
            <w:r w:rsidRPr="00DC0F35">
              <w:rPr>
                <w:rFonts w:ascii="Sylfaen" w:hAnsi="Sylfaen"/>
                <w:bCs/>
                <w:szCs w:val="22"/>
                <w:lang w:eastAsia="en-US"/>
              </w:rPr>
              <w:t>Приобретение работ по техническому обслуживанию и ремонту технических манометров</w:t>
            </w:r>
          </w:p>
        </w:tc>
      </w:tr>
      <w:tr w:rsidR="00CE3EA0" w:rsidRPr="006E1CA0" w:rsidTr="002078BE"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6E1CA0" w:rsidRDefault="006E1CA0" w:rsidP="00CE3EA0">
            <w:pPr>
              <w:rPr>
                <w:lang w:val="en-US"/>
              </w:rPr>
            </w:pPr>
            <w:r w:rsidRPr="006E1CA0">
              <w:rPr>
                <w:rFonts w:ascii="Sylfaen" w:hAnsi="Sylfaen"/>
                <w:szCs w:val="22"/>
                <w:lang w:val="en-US"/>
              </w:rPr>
              <w:t>Purchase of maintenance and repair works for technical pressure gauges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E1CA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E1CA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43D37">
              <w:rPr>
                <w:rFonts w:ascii="Sylfaen" w:hAnsi="Sylfaen" w:cs="Sylfaen"/>
                <w:lang w:val="en-US"/>
              </w:rPr>
              <w:t>1</w:t>
            </w:r>
            <w:r w:rsidR="006E1CA0">
              <w:rPr>
                <w:rFonts w:ascii="Sylfaen" w:hAnsi="Sylfaen" w:cs="Sylfaen"/>
                <w:lang w:val="en-US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42116">
              <w:rPr>
                <w:rFonts w:ascii="Sylfaen" w:hAnsi="Sylfaen" w:cs="Sylfaen"/>
                <w:lang w:val="en-US"/>
              </w:rPr>
              <w:t>1</w:t>
            </w:r>
            <w:r w:rsidR="00742116">
              <w:rPr>
                <w:rFonts w:ascii="Sylfaen" w:hAnsi="Sylfaen" w:cs="Sylfaen"/>
                <w:lang w:val="hy-AM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D43D37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E1CA0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E1CA0">
              <w:rPr>
                <w:rFonts w:ascii="Sylfaen" w:hAnsi="Sylfaen" w:cs="Sylfaen"/>
                <w:lang w:val="en-US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E1CA0">
              <w:rPr>
                <w:rFonts w:ascii="Sylfaen" w:hAnsi="Sylfaen" w:cs="Sylfaen"/>
                <w:lang w:val="en-US"/>
              </w:rPr>
              <w:t>0</w:t>
            </w:r>
            <w:r w:rsidR="009D3C42">
              <w:rPr>
                <w:rFonts w:ascii="Sylfaen" w:hAnsi="Sylfaen" w:cs="Sylfaen"/>
                <w:lang w:val="en-US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E1CA0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2116" w:rsidRDefault="00742116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742116">
              <w:rPr>
                <w:rFonts w:ascii="Sylfaen" w:hAnsi="Sylfaen"/>
                <w:lang w:val="hy-AM"/>
              </w:rPr>
              <w:t>«</w:t>
            </w:r>
            <w:r w:rsidRPr="00D224EC">
              <w:rPr>
                <w:rFonts w:ascii="Sylfaen" w:hAnsi="Sylfaen"/>
                <w:lang w:val="hy-AM"/>
              </w:rPr>
              <w:t>Հայկազմգազ</w:t>
            </w:r>
            <w:r w:rsidRPr="00742116">
              <w:rPr>
                <w:rFonts w:ascii="Sylfaen" w:hAnsi="Sylfaen"/>
                <w:lang w:val="hy-AM"/>
              </w:rPr>
              <w:t xml:space="preserve">» </w:t>
            </w:r>
            <w:r>
              <w:rPr>
                <w:rFonts w:ascii="Sylfaen" w:hAnsi="Sylfaen"/>
                <w:lang w:val="hy-AM"/>
              </w:rPr>
              <w:t xml:space="preserve">ՄՁ </w:t>
            </w:r>
            <w:r w:rsidRPr="00D224EC">
              <w:rPr>
                <w:rFonts w:ascii="Sylfaen" w:hAnsi="Sylfaen"/>
                <w:lang w:val="hy-AM"/>
              </w:rPr>
              <w:t>ՓԲԸ</w:t>
            </w:r>
            <w:r w:rsidRPr="00742116">
              <w:rPr>
                <w:rFonts w:ascii="Sylfaen" w:hAnsi="Sylfaen"/>
                <w:lang w:val="hy-AM"/>
              </w:rPr>
              <w:t xml:space="preserve">, հասցե՝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42116">
              <w:rPr>
                <w:lang w:val="hy-AM"/>
              </w:rPr>
              <w:t>․</w:t>
            </w:r>
            <w:r w:rsidRPr="00742116">
              <w:rPr>
                <w:rFonts w:ascii="Sylfaen" w:hAnsi="Sylfaen"/>
                <w:lang w:val="hy-AM"/>
              </w:rPr>
              <w:t>Երևա</w:t>
            </w:r>
            <w:r w:rsidRPr="007D65BA">
              <w:rPr>
                <w:rFonts w:ascii="Sylfaen" w:hAnsi="Sylfaen"/>
                <w:lang w:val="hy-AM"/>
              </w:rPr>
              <w:t>ն</w:t>
            </w:r>
            <w:r w:rsidRPr="00742116">
              <w:rPr>
                <w:rFonts w:ascii="Sylfaen" w:hAnsi="Sylfaen"/>
                <w:lang w:val="hy-AM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Շիրակի փ</w:t>
            </w:r>
            <w:r w:rsidRPr="00742116"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>4-</w:t>
            </w:r>
            <w:r w:rsidRPr="00742116">
              <w:rPr>
                <w:rFonts w:ascii="Sylfaen" w:hAnsi="Sylfaen"/>
                <w:lang w:val="hy-AM"/>
              </w:rPr>
              <w:t>րդ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742116">
              <w:rPr>
                <w:rFonts w:ascii="Sylfaen" w:hAnsi="Sylfaen"/>
                <w:lang w:val="hy-AM"/>
              </w:rPr>
              <w:t>նրբ</w:t>
            </w:r>
            <w:r w:rsidRPr="00742116"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 xml:space="preserve">, </w:t>
            </w:r>
            <w:r w:rsidRPr="00742116">
              <w:rPr>
                <w:rFonts w:ascii="Sylfaen" w:hAnsi="Sylfaen"/>
                <w:lang w:val="hy-AM"/>
              </w:rPr>
              <w:t>թիվ</w:t>
            </w:r>
            <w:r>
              <w:rPr>
                <w:rFonts w:ascii="Sylfaen" w:hAnsi="Sylfaen"/>
                <w:lang w:val="hy-AM"/>
              </w:rPr>
              <w:t xml:space="preserve"> 8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742116" w:rsidRDefault="00742116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742116">
              <w:rPr>
                <w:rFonts w:ascii="Sylfaen" w:hAnsi="Sylfaen"/>
                <w:lang w:val="hy-AM"/>
              </w:rPr>
              <w:t>«Арморггаз» ЗАО СП, адресс:  РA, г.Ереван, улица Ширака 4, 8</w:t>
            </w:r>
          </w:p>
        </w:tc>
      </w:tr>
      <w:tr w:rsidR="00D51424" w:rsidRPr="006E1CA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742116" w:rsidRDefault="00742116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742116">
              <w:rPr>
                <w:rFonts w:ascii="Sylfaen" w:hAnsi="Sylfaen"/>
                <w:lang w:val="hy-AM"/>
              </w:rPr>
              <w:t>Armorggas CJSC SE, address: RA, Erevan, Shirak street 4, 8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D3C42" w:rsidRDefault="000C7341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hy-AM"/>
              </w:rPr>
              <w:t>6000000</w:t>
            </w:r>
          </w:p>
        </w:tc>
        <w:tc>
          <w:tcPr>
            <w:tcW w:w="3686" w:type="dxa"/>
          </w:tcPr>
          <w:p w:rsidR="00B74ADB" w:rsidRPr="009238FF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7B62E0">
              <w:rPr>
                <w:rFonts w:ascii="Sylfaen" w:hAnsi="Sylfaen" w:cs="Sylfaen"/>
                <w:lang w:val="hy-AM"/>
              </w:rPr>
              <w:t>ներառյալ</w:t>
            </w:r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B62E0">
              <w:t>вкл.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proofErr w:type="spellStart"/>
            <w:r w:rsidR="007B62E0">
              <w:t>including</w:t>
            </w:r>
            <w:proofErr w:type="spellEnd"/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7B62E0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C7341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626A97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7145A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0F35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E7DA8-85F5-49B5-B061-3D2DC11A7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28</cp:revision>
  <cp:lastPrinted>2021-06-02T06:18:00Z</cp:lastPrinted>
  <dcterms:created xsi:type="dcterms:W3CDTF">2024-04-28T03:10:00Z</dcterms:created>
  <dcterms:modified xsi:type="dcterms:W3CDTF">2025-01-08T12:49:00Z</dcterms:modified>
</cp:coreProperties>
</file>